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7D" w:rsidRDefault="009725CC">
      <w:pPr>
        <w:pStyle w:val="10"/>
        <w:keepNext/>
        <w:keepLines/>
        <w:shd w:val="clear" w:color="auto" w:fill="auto"/>
        <w:spacing w:after="215"/>
        <w:ind w:right="300"/>
      </w:pPr>
      <w:bookmarkStart w:id="0" w:name="bookmark0"/>
      <w:r>
        <w:t>Условия охраны здоровья обучающихся, в том числе</w:t>
      </w:r>
      <w:r>
        <w:br/>
        <w:t>инвалидов и лиц с ограниченными возможностями здоровья</w:t>
      </w:r>
      <w:bookmarkEnd w:id="0"/>
    </w:p>
    <w:p w:rsidR="0032147D" w:rsidRDefault="009725CC">
      <w:pPr>
        <w:pStyle w:val="20"/>
        <w:shd w:val="clear" w:color="auto" w:fill="auto"/>
        <w:spacing w:before="0"/>
        <w:ind w:left="380" w:firstLine="1620"/>
      </w:pPr>
      <w:r>
        <w:t>В соответствии со статьей 41 главы 4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</w:rPr>
          <w:t>Федерального закона от</w:t>
        </w:r>
      </w:hyperlink>
      <w:r>
        <w:rPr>
          <w:rStyle w:val="21"/>
        </w:rPr>
        <w:t xml:space="preserve"> </w:t>
      </w:r>
      <w:hyperlink r:id="rId9" w:history="1">
        <w:r>
          <w:rPr>
            <w:rStyle w:val="a3"/>
          </w:rPr>
          <w:t xml:space="preserve">29.12.2012 </w:t>
        </w:r>
        <w:r>
          <w:rPr>
            <w:rStyle w:val="a3"/>
            <w:lang w:val="en-US" w:eastAsia="en-US" w:bidi="en-US"/>
          </w:rPr>
          <w:t>N</w:t>
        </w:r>
        <w:r w:rsidRPr="00010203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>273-ФЗ (ред. от 26.07.2019) "Об образовании в Российской</w:t>
        </w:r>
      </w:hyperlink>
      <w:r>
        <w:rPr>
          <w:rStyle w:val="21"/>
        </w:rPr>
        <w:t xml:space="preserve"> </w:t>
      </w:r>
      <w:hyperlink r:id="rId10" w:history="1">
        <w:r>
          <w:rPr>
            <w:rStyle w:val="a3"/>
          </w:rPr>
          <w:t xml:space="preserve">Федерации" </w:t>
        </w:r>
      </w:hyperlink>
      <w:r w:rsidR="00010203">
        <w:t>муниципаль</w:t>
      </w:r>
      <w:r>
        <w:t>ное бюджетное общеобразовательное уч</w:t>
      </w:r>
      <w:r>
        <w:t xml:space="preserve">реждение </w:t>
      </w:r>
      <w:r w:rsidR="00010203">
        <w:t>«</w:t>
      </w:r>
      <w:proofErr w:type="spellStart"/>
      <w:r w:rsidR="00010203">
        <w:t>Лесхозская</w:t>
      </w:r>
      <w:proofErr w:type="spellEnd"/>
      <w:r w:rsidR="00010203">
        <w:t xml:space="preserve"> СОШ» </w:t>
      </w:r>
      <w:r>
        <w:t>создаёт условия, гарантирующие охрану и укрепление здоровья учащихся.</w:t>
      </w:r>
    </w:p>
    <w:p w:rsidR="0032147D" w:rsidRDefault="009725CC">
      <w:pPr>
        <w:pStyle w:val="30"/>
        <w:shd w:val="clear" w:color="auto" w:fill="auto"/>
        <w:ind w:right="300"/>
      </w:pPr>
      <w:r>
        <w:t>Основные направления охраны здоровья: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оказание первичной медико-санитарной помощи в порядке, установленном законодательством в сфере охраны здоровья;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организация питания учащихся;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определение оптимальной учебной, внеурочной нагрузки, режима учебных занятий и продолжительности каникул;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пропаганда и обучение навыкам здорового образа жизни, требованиям охраны труда;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 xml:space="preserve">- организация и создание условий </w:t>
      </w:r>
      <w:r>
        <w:t>для профилактики заболеваний и оздоровления учащихся, для занятия ими физической культурой и спортом;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профилактика и зап</w:t>
      </w:r>
      <w:r>
        <w:t>рещение курения, употребления алкогольных, слабоалкогольных напитков, пива, наркотических средств и психотропных веществ;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обеспечение безопасности учащихся во время пребывания в школе;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  <w:ind w:left="380"/>
      </w:pPr>
      <w:r>
        <w:t>- профилактика несчастных случаев с учащимися во время пребывания в ш</w:t>
      </w:r>
      <w:r>
        <w:t>коле;</w:t>
      </w:r>
    </w:p>
    <w:p w:rsidR="0032147D" w:rsidRDefault="009725CC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300"/>
        <w:ind w:left="380"/>
      </w:pPr>
      <w:r>
        <w:t>- проведение санитарно-противоэпидемических и профилактических мероприятий.</w:t>
      </w:r>
    </w:p>
    <w:p w:rsidR="0032147D" w:rsidRDefault="009725CC">
      <w:pPr>
        <w:pStyle w:val="23"/>
        <w:keepNext/>
        <w:keepLines/>
        <w:shd w:val="clear" w:color="auto" w:fill="auto"/>
        <w:spacing w:before="0"/>
        <w:ind w:right="300"/>
      </w:pPr>
      <w:bookmarkStart w:id="1" w:name="bookmark1"/>
      <w:r>
        <w:t>Оказание первичной медико-санитарной помощи</w:t>
      </w:r>
      <w:bookmarkEnd w:id="1"/>
    </w:p>
    <w:p w:rsidR="0032147D" w:rsidRDefault="009725CC">
      <w:pPr>
        <w:pStyle w:val="20"/>
        <w:shd w:val="clear" w:color="auto" w:fill="auto"/>
        <w:spacing w:before="0"/>
        <w:ind w:left="380" w:firstLine="960"/>
      </w:pPr>
      <w:r>
        <w:t xml:space="preserve">В школе созданы </w:t>
      </w:r>
      <w:r w:rsidR="00010203">
        <w:t xml:space="preserve">определенные условия </w:t>
      </w:r>
      <w:r>
        <w:t xml:space="preserve"> </w:t>
      </w:r>
      <w:r>
        <w:t xml:space="preserve">охраны здоровья обучающихся, в том числе инвалидов и лиц с ограниченными </w:t>
      </w:r>
      <w:r>
        <w:t xml:space="preserve">возможностями здоровья. В школе оборудован </w:t>
      </w:r>
      <w:proofErr w:type="gramStart"/>
      <w:r>
        <w:t>медицинских</w:t>
      </w:r>
      <w:proofErr w:type="gramEnd"/>
      <w:r>
        <w:t xml:space="preserve"> кабинет в соответствии с предъявляемыми требованиями. </w:t>
      </w:r>
      <w:proofErr w:type="gramStart"/>
      <w: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</w:t>
      </w:r>
      <w:r>
        <w:t>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</w:t>
      </w:r>
      <w:r>
        <w:t xml:space="preserve"> воспитания в образовательных организациях».</w:t>
      </w:r>
      <w:proofErr w:type="gramEnd"/>
    </w:p>
    <w:p w:rsidR="00010203" w:rsidRDefault="00010203">
      <w:pPr>
        <w:pStyle w:val="20"/>
        <w:shd w:val="clear" w:color="auto" w:fill="auto"/>
        <w:spacing w:before="0"/>
        <w:ind w:left="380" w:firstLine="960"/>
        <w:rPr>
          <w:rFonts w:ascii="PTSerifRegular" w:hAnsi="PTSerifRegular"/>
          <w:shd w:val="clear" w:color="auto" w:fill="FFFFFF"/>
        </w:rPr>
      </w:pPr>
      <w:r>
        <w:rPr>
          <w:rFonts w:ascii="PTSerifRegular" w:hAnsi="PTSerifRegular"/>
          <w:shd w:val="clear" w:color="auto" w:fill="FFFFFF"/>
        </w:rPr>
        <w:t>М</w:t>
      </w:r>
      <w:r>
        <w:rPr>
          <w:rFonts w:ascii="PTSerifRegular" w:hAnsi="PTSerifRegular"/>
          <w:shd w:val="clear" w:color="auto" w:fill="FFFFFF"/>
        </w:rPr>
        <w:t>едицинское обслуживание в школе осуществляется медицинскими организациями</w:t>
      </w:r>
      <w:r w:rsidR="00230DA2">
        <w:rPr>
          <w:rFonts w:ascii="PTSerifRegular" w:hAnsi="PTSerifRegular"/>
          <w:shd w:val="clear" w:color="auto" w:fill="FFFFFF"/>
        </w:rPr>
        <w:t>:</w:t>
      </w:r>
    </w:p>
    <w:p w:rsidR="00230DA2" w:rsidRPr="00230DA2" w:rsidRDefault="00230DA2">
      <w:pPr>
        <w:pStyle w:val="20"/>
        <w:shd w:val="clear" w:color="auto" w:fill="auto"/>
        <w:spacing w:before="0"/>
        <w:ind w:left="380" w:firstLine="960"/>
        <w:rPr>
          <w:sz w:val="24"/>
          <w:szCs w:val="24"/>
        </w:rPr>
      </w:pPr>
      <w:r w:rsidRPr="00230DA2">
        <w:rPr>
          <w:rFonts w:ascii="Open Sans" w:hAnsi="Open Sans"/>
          <w:sz w:val="24"/>
          <w:szCs w:val="24"/>
          <w:shd w:val="clear" w:color="auto" w:fill="FFFFFF"/>
        </w:rPr>
        <w:t>- МБОУ «</w:t>
      </w:r>
      <w:proofErr w:type="spellStart"/>
      <w:r w:rsidRPr="00230DA2">
        <w:rPr>
          <w:rFonts w:ascii="Open Sans" w:hAnsi="Open Sans"/>
          <w:sz w:val="24"/>
          <w:szCs w:val="24"/>
          <w:shd w:val="clear" w:color="auto" w:fill="FFFFFF"/>
        </w:rPr>
        <w:t>Лесхозская</w:t>
      </w:r>
      <w:proofErr w:type="spellEnd"/>
      <w:r w:rsidRPr="00230DA2">
        <w:rPr>
          <w:rFonts w:ascii="Open Sans" w:hAnsi="Open Sans"/>
          <w:sz w:val="24"/>
          <w:szCs w:val="24"/>
          <w:shd w:val="clear" w:color="auto" w:fill="FFFFFF"/>
        </w:rPr>
        <w:t xml:space="preserve"> СОШ» - </w:t>
      </w:r>
      <w:proofErr w:type="spellStart"/>
      <w:r w:rsidRPr="00230DA2">
        <w:rPr>
          <w:rFonts w:ascii="Open Sans" w:hAnsi="Open Sans"/>
          <w:sz w:val="24"/>
          <w:szCs w:val="24"/>
          <w:shd w:val="clear" w:color="auto" w:fill="FFFFFF"/>
        </w:rPr>
        <w:t>Урнякский</w:t>
      </w:r>
      <w:proofErr w:type="spellEnd"/>
      <w:r w:rsidRPr="00230DA2">
        <w:rPr>
          <w:rFonts w:ascii="Open Sans" w:hAnsi="Open Sans"/>
          <w:sz w:val="24"/>
          <w:szCs w:val="24"/>
          <w:shd w:val="clear" w:color="auto" w:fill="FFFFFF"/>
        </w:rPr>
        <w:t xml:space="preserve"> фельдшерско-акушерский пункт: 422019, Республика Татарстан, Арский район, </w:t>
      </w:r>
      <w:proofErr w:type="spellStart"/>
      <w:r w:rsidRPr="00230DA2">
        <w:rPr>
          <w:rFonts w:ascii="Open Sans" w:hAnsi="Open Sans"/>
          <w:sz w:val="24"/>
          <w:szCs w:val="24"/>
          <w:shd w:val="clear" w:color="auto" w:fill="FFFFFF"/>
        </w:rPr>
        <w:t>п</w:t>
      </w:r>
      <w:proofErr w:type="gramStart"/>
      <w:r w:rsidRPr="00230DA2">
        <w:rPr>
          <w:rFonts w:ascii="Open Sans" w:hAnsi="Open Sans"/>
          <w:sz w:val="24"/>
          <w:szCs w:val="24"/>
          <w:shd w:val="clear" w:color="auto" w:fill="FFFFFF"/>
        </w:rPr>
        <w:t>.У</w:t>
      </w:r>
      <w:proofErr w:type="gramEnd"/>
      <w:r w:rsidRPr="00230DA2">
        <w:rPr>
          <w:rFonts w:ascii="Open Sans" w:hAnsi="Open Sans"/>
          <w:sz w:val="24"/>
          <w:szCs w:val="24"/>
          <w:shd w:val="clear" w:color="auto" w:fill="FFFFFF"/>
        </w:rPr>
        <w:t>рняк</w:t>
      </w:r>
      <w:proofErr w:type="spellEnd"/>
      <w:r w:rsidRPr="00230DA2">
        <w:rPr>
          <w:rFonts w:ascii="Open Sans" w:hAnsi="Open Sans"/>
          <w:sz w:val="24"/>
          <w:szCs w:val="24"/>
          <w:shd w:val="clear" w:color="auto" w:fill="FFFFFF"/>
        </w:rPr>
        <w:t xml:space="preserve">, </w:t>
      </w:r>
      <w:proofErr w:type="spellStart"/>
      <w:r w:rsidRPr="00230DA2">
        <w:rPr>
          <w:rFonts w:ascii="Open Sans" w:hAnsi="Open Sans"/>
          <w:sz w:val="24"/>
          <w:szCs w:val="24"/>
          <w:shd w:val="clear" w:color="auto" w:fill="FFFFFF"/>
        </w:rPr>
        <w:t>ул.Лесная</w:t>
      </w:r>
      <w:proofErr w:type="spellEnd"/>
      <w:r w:rsidRPr="00230DA2">
        <w:rPr>
          <w:rFonts w:ascii="Open Sans" w:hAnsi="Open Sans"/>
          <w:sz w:val="24"/>
          <w:szCs w:val="24"/>
          <w:shd w:val="clear" w:color="auto" w:fill="FFFFFF"/>
        </w:rPr>
        <w:t>, д. 45 "а"</w:t>
      </w:r>
      <w:r w:rsidRPr="00230DA2">
        <w:rPr>
          <w:rFonts w:ascii="Open Sans" w:hAnsi="Open Sans"/>
          <w:sz w:val="24"/>
          <w:szCs w:val="24"/>
          <w:shd w:val="clear" w:color="auto" w:fill="FFFFFF"/>
        </w:rPr>
        <w:t>;</w:t>
      </w:r>
    </w:p>
    <w:p w:rsidR="00230DA2" w:rsidRPr="00230DA2" w:rsidRDefault="00230DA2" w:rsidP="00230DA2">
      <w:pPr>
        <w:pStyle w:val="23"/>
        <w:keepNext/>
        <w:keepLines/>
        <w:shd w:val="clear" w:color="auto" w:fill="auto"/>
        <w:spacing w:before="0"/>
        <w:ind w:right="340"/>
        <w:jc w:val="left"/>
        <w:rPr>
          <w:rFonts w:ascii="Open Sans" w:hAnsi="Open Sans"/>
          <w:b w:val="0"/>
          <w:sz w:val="24"/>
          <w:szCs w:val="24"/>
          <w:shd w:val="clear" w:color="auto" w:fill="FFFFFF"/>
        </w:rPr>
      </w:pPr>
      <w:bookmarkStart w:id="2" w:name="bookmark2"/>
    </w:p>
    <w:p w:rsidR="00230DA2" w:rsidRPr="00230DA2" w:rsidRDefault="00230DA2" w:rsidP="00230DA2">
      <w:pPr>
        <w:pStyle w:val="23"/>
        <w:keepNext/>
        <w:keepLines/>
        <w:shd w:val="clear" w:color="auto" w:fill="auto"/>
        <w:spacing w:before="0"/>
        <w:ind w:right="340"/>
        <w:jc w:val="left"/>
        <w:rPr>
          <w:rFonts w:ascii="Open Sans" w:hAnsi="Open Sans"/>
          <w:b w:val="0"/>
          <w:sz w:val="24"/>
          <w:szCs w:val="24"/>
          <w:shd w:val="clear" w:color="auto" w:fill="FFFFFF"/>
        </w:rPr>
      </w:pPr>
    </w:p>
    <w:p w:rsidR="00010203" w:rsidRPr="00230DA2" w:rsidRDefault="00230DA2" w:rsidP="00230DA2">
      <w:pPr>
        <w:pStyle w:val="23"/>
        <w:keepNext/>
        <w:keepLines/>
        <w:shd w:val="clear" w:color="auto" w:fill="auto"/>
        <w:spacing w:before="0"/>
        <w:ind w:left="426" w:right="340"/>
        <w:jc w:val="left"/>
        <w:rPr>
          <w:rFonts w:ascii="Open Sans" w:hAnsi="Open Sans"/>
          <w:b w:val="0"/>
          <w:sz w:val="24"/>
          <w:szCs w:val="24"/>
          <w:shd w:val="clear" w:color="auto" w:fill="FFFFFF"/>
        </w:rPr>
      </w:pPr>
      <w:r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         </w:t>
      </w:r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- филиал МБОУ «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Лесхозская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СОШ» - «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Апайкинагаринская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НОШ» -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Бимерский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фельдшерско-акушерский пункт: 422019, Республика Татарстан, Арский район,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д</w:t>
      </w:r>
      <w:proofErr w:type="gram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.С</w:t>
      </w:r>
      <w:proofErr w:type="gram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урнар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ул.Центральная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, д. 17.</w:t>
      </w:r>
    </w:p>
    <w:p w:rsidR="00230DA2" w:rsidRDefault="00230DA2" w:rsidP="00230DA2">
      <w:pPr>
        <w:pStyle w:val="23"/>
        <w:keepNext/>
        <w:keepLines/>
        <w:shd w:val="clear" w:color="auto" w:fill="auto"/>
        <w:spacing w:before="0"/>
        <w:ind w:left="426" w:right="340"/>
        <w:jc w:val="left"/>
        <w:rPr>
          <w:rFonts w:ascii="Open Sans" w:hAnsi="Open Sans"/>
          <w:b w:val="0"/>
          <w:sz w:val="24"/>
          <w:szCs w:val="24"/>
          <w:shd w:val="clear" w:color="auto" w:fill="FFFFFF"/>
        </w:rPr>
      </w:pPr>
      <w:r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         </w:t>
      </w:r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- </w:t>
      </w:r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филиал МБОУ «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Лесхозская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СОШ» - </w:t>
      </w:r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«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Старотурнал</w:t>
      </w:r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инская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НОШ» - Старо-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Турналинский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фельдшерско-акушерский пункт: 422019, Республика Татарстан, Арский район,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д</w:t>
      </w:r>
      <w:proofErr w:type="gram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.С</w:t>
      </w:r>
      <w:proofErr w:type="gram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тарые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Турнали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ул.Пионерская</w:t>
      </w:r>
      <w:proofErr w:type="spellEnd"/>
      <w:r w:rsidRPr="00230DA2">
        <w:rPr>
          <w:rFonts w:ascii="Open Sans" w:hAnsi="Open Sans"/>
          <w:b w:val="0"/>
          <w:sz w:val="24"/>
          <w:szCs w:val="24"/>
          <w:shd w:val="clear" w:color="auto" w:fill="FFFFFF"/>
        </w:rPr>
        <w:t>, д. 28.</w:t>
      </w:r>
    </w:p>
    <w:p w:rsidR="00230DA2" w:rsidRPr="00230DA2" w:rsidRDefault="00230DA2" w:rsidP="00230DA2">
      <w:pPr>
        <w:pStyle w:val="23"/>
        <w:keepNext/>
        <w:keepLines/>
        <w:shd w:val="clear" w:color="auto" w:fill="auto"/>
        <w:spacing w:before="0"/>
        <w:ind w:left="426" w:right="340"/>
        <w:jc w:val="left"/>
        <w:rPr>
          <w:b w:val="0"/>
          <w:sz w:val="24"/>
          <w:szCs w:val="24"/>
        </w:rPr>
      </w:pPr>
    </w:p>
    <w:p w:rsidR="0032147D" w:rsidRDefault="009725CC">
      <w:pPr>
        <w:pStyle w:val="23"/>
        <w:keepNext/>
        <w:keepLines/>
        <w:shd w:val="clear" w:color="auto" w:fill="auto"/>
        <w:spacing w:before="0"/>
        <w:ind w:right="340"/>
      </w:pPr>
      <w:r>
        <w:t>Организации питания учащихся</w:t>
      </w:r>
      <w:bookmarkEnd w:id="2"/>
    </w:p>
    <w:p w:rsidR="0032147D" w:rsidRDefault="009725CC">
      <w:pPr>
        <w:pStyle w:val="20"/>
        <w:shd w:val="clear" w:color="auto" w:fill="auto"/>
        <w:spacing w:before="0"/>
        <w:ind w:left="380" w:firstLine="340"/>
      </w:pPr>
      <w:r>
        <w:t xml:space="preserve">Организация питания учащихся школы осуществляется согласно </w:t>
      </w:r>
      <w:r w:rsidR="00235176">
        <w:t>нормативно – правовым актам вышестоящих организаций и ЛНА школы</w:t>
      </w:r>
      <w:r>
        <w:t>.</w:t>
      </w:r>
    </w:p>
    <w:p w:rsidR="0032147D" w:rsidRDefault="009725CC">
      <w:pPr>
        <w:pStyle w:val="20"/>
        <w:shd w:val="clear" w:color="auto" w:fill="auto"/>
        <w:spacing w:before="0"/>
        <w:ind w:left="380" w:firstLine="340"/>
      </w:pPr>
      <w:r>
        <w:t xml:space="preserve">При организации питания </w:t>
      </w:r>
      <w:r>
        <w:t>школ</w:t>
      </w:r>
      <w:r w:rsidR="00235176">
        <w:t>а</w:t>
      </w:r>
      <w:r>
        <w:t xml:space="preserve"> руководствуется СанПиН 2.4.5.2</w:t>
      </w:r>
      <w:r>
        <w:t>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32147D" w:rsidRDefault="009725CC">
      <w:pPr>
        <w:pStyle w:val="20"/>
        <w:shd w:val="clear" w:color="auto" w:fill="auto"/>
        <w:spacing w:before="0"/>
        <w:ind w:left="380" w:firstLine="340"/>
      </w:pPr>
      <w:r>
        <w:t xml:space="preserve">В школе, в соответствии с </w:t>
      </w:r>
      <w:proofErr w:type="spellStart"/>
      <w:r>
        <w:t>требованпями</w:t>
      </w:r>
      <w:proofErr w:type="spellEnd"/>
      <w:r>
        <w:t xml:space="preserve"> </w:t>
      </w:r>
      <w:proofErr w:type="spellStart"/>
      <w:r>
        <w:t>СанПин</w:t>
      </w:r>
      <w:proofErr w:type="spellEnd"/>
      <w:r>
        <w:t xml:space="preserve"> созданы условия для организ</w:t>
      </w:r>
      <w:r>
        <w:t>ации питания учащихся: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before="0"/>
        <w:ind w:left="380" w:firstLine="0"/>
      </w:pPr>
      <w:r>
        <w:t>предусмотрены производственные помещения для хранения, приготовления пищи,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</w:pPr>
      <w:r>
        <w:t>столовая оснащена необходимым оборудованием и инвентарем.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</w:pPr>
      <w:r>
        <w:t>имеется зал для приема пищи.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7"/>
        </w:tabs>
        <w:spacing w:before="0" w:after="300"/>
        <w:ind w:left="380" w:firstLine="0"/>
      </w:pPr>
      <w:r>
        <w:t>разработан и утвержден порядок питания учащихся (режим работы столовой,</w:t>
      </w:r>
      <w:r>
        <w:t xml:space="preserve"> время перемен для принятия пищи).</w:t>
      </w:r>
    </w:p>
    <w:p w:rsidR="0032147D" w:rsidRDefault="009725CC">
      <w:pPr>
        <w:pStyle w:val="23"/>
        <w:keepNext/>
        <w:keepLines/>
        <w:shd w:val="clear" w:color="auto" w:fill="auto"/>
        <w:spacing w:before="0"/>
        <w:ind w:right="340"/>
      </w:pPr>
      <w:bookmarkStart w:id="3" w:name="bookmark3"/>
      <w:r>
        <w:t>Определение оптимальной учебной, внеурочной нагрузки, режима</w:t>
      </w:r>
      <w:r>
        <w:br/>
        <w:t>учебных занятий и продолжительности каникул.</w:t>
      </w:r>
      <w:bookmarkEnd w:id="3"/>
    </w:p>
    <w:p w:rsidR="0032147D" w:rsidRDefault="009725CC">
      <w:pPr>
        <w:pStyle w:val="20"/>
        <w:shd w:val="clear" w:color="auto" w:fill="auto"/>
        <w:spacing w:before="0"/>
        <w:ind w:left="380" w:firstLine="700"/>
      </w:pPr>
      <w:r>
        <w:t xml:space="preserve">Организация образовательной деятельности по общеобразовательным программам, </w:t>
      </w:r>
      <w:r>
        <w:t xml:space="preserve">осуществляется в </w:t>
      </w:r>
      <w:r w:rsidR="00235176">
        <w:t>МБОУ «</w:t>
      </w:r>
      <w:proofErr w:type="spellStart"/>
      <w:r w:rsidR="00235176">
        <w:t>лесхозская</w:t>
      </w:r>
      <w:proofErr w:type="spellEnd"/>
      <w:r w:rsidR="00235176">
        <w:t xml:space="preserve"> СОШ»</w:t>
      </w:r>
      <w:r>
        <w:t xml:space="preserve"> на основании:</w:t>
      </w:r>
    </w:p>
    <w:p w:rsidR="00235176" w:rsidRPr="00235176" w:rsidRDefault="00235176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  <w:rPr>
          <w:sz w:val="24"/>
          <w:szCs w:val="24"/>
        </w:rPr>
      </w:pPr>
      <w:r w:rsidRPr="00235176">
        <w:rPr>
          <w:color w:val="333333"/>
          <w:sz w:val="24"/>
          <w:szCs w:val="24"/>
        </w:rPr>
        <w:t>Порядк</w:t>
      </w:r>
      <w:r w:rsidRPr="00235176">
        <w:rPr>
          <w:color w:val="333333"/>
          <w:sz w:val="24"/>
          <w:szCs w:val="24"/>
        </w:rPr>
        <w:t>а</w:t>
      </w:r>
      <w:r w:rsidRPr="00235176">
        <w:rPr>
          <w:color w:val="333333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235176">
        <w:rPr>
          <w:color w:val="333333"/>
          <w:sz w:val="24"/>
          <w:szCs w:val="24"/>
        </w:rPr>
        <w:t>Минпросвещения</w:t>
      </w:r>
      <w:proofErr w:type="spellEnd"/>
      <w:r w:rsidRPr="00235176">
        <w:rPr>
          <w:color w:val="333333"/>
          <w:sz w:val="24"/>
          <w:szCs w:val="24"/>
        </w:rPr>
        <w:t xml:space="preserve"> РФ от 28.08.2020 года №442</w:t>
      </w:r>
    </w:p>
    <w:p w:rsidR="0032147D" w:rsidRPr="00235176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  <w:rPr>
          <w:sz w:val="24"/>
          <w:szCs w:val="24"/>
        </w:rPr>
      </w:pPr>
      <w:r w:rsidRPr="00235176">
        <w:rPr>
          <w:sz w:val="24"/>
          <w:szCs w:val="24"/>
        </w:rPr>
        <w:t xml:space="preserve">приказа </w:t>
      </w:r>
      <w:proofErr w:type="spellStart"/>
      <w:r w:rsidRPr="00235176">
        <w:rPr>
          <w:sz w:val="24"/>
          <w:szCs w:val="24"/>
        </w:rPr>
        <w:t>Минобрнауки</w:t>
      </w:r>
      <w:proofErr w:type="spellEnd"/>
      <w:r w:rsidRPr="00235176">
        <w:rPr>
          <w:sz w:val="24"/>
          <w:szCs w:val="24"/>
        </w:rPr>
        <w:t xml:space="preserve"> РФ от 22 декабря 2009 г. № 373 «Об утверждении и</w:t>
      </w:r>
    </w:p>
    <w:p w:rsidR="0032147D" w:rsidRPr="00235176" w:rsidRDefault="009725CC">
      <w:pPr>
        <w:pStyle w:val="20"/>
        <w:shd w:val="clear" w:color="auto" w:fill="auto"/>
        <w:tabs>
          <w:tab w:val="left" w:pos="1777"/>
          <w:tab w:val="left" w:pos="2034"/>
          <w:tab w:val="left" w:pos="3340"/>
          <w:tab w:val="left" w:pos="5217"/>
          <w:tab w:val="right" w:pos="9706"/>
        </w:tabs>
        <w:spacing w:before="0"/>
        <w:ind w:left="380" w:firstLine="0"/>
        <w:rPr>
          <w:sz w:val="24"/>
          <w:szCs w:val="24"/>
        </w:rPr>
      </w:pPr>
      <w:r w:rsidRPr="00235176">
        <w:rPr>
          <w:sz w:val="24"/>
          <w:szCs w:val="24"/>
        </w:rPr>
        <w:t>введении</w:t>
      </w:r>
      <w:r w:rsidRPr="00235176">
        <w:rPr>
          <w:sz w:val="24"/>
          <w:szCs w:val="24"/>
        </w:rPr>
        <w:tab/>
        <w:t>в</w:t>
      </w:r>
      <w:r w:rsidRPr="00235176">
        <w:rPr>
          <w:sz w:val="24"/>
          <w:szCs w:val="24"/>
        </w:rPr>
        <w:tab/>
        <w:t>действие</w:t>
      </w:r>
      <w:r w:rsidRPr="00235176">
        <w:rPr>
          <w:sz w:val="24"/>
          <w:szCs w:val="24"/>
        </w:rPr>
        <w:tab/>
      </w:r>
      <w:proofErr w:type="gramStart"/>
      <w:r w:rsidRPr="00235176">
        <w:rPr>
          <w:sz w:val="24"/>
          <w:szCs w:val="24"/>
        </w:rPr>
        <w:t>федерального</w:t>
      </w:r>
      <w:proofErr w:type="gramEnd"/>
      <w:r w:rsidRPr="00235176">
        <w:rPr>
          <w:sz w:val="24"/>
          <w:szCs w:val="24"/>
        </w:rPr>
        <w:tab/>
        <w:t>государственного</w:t>
      </w:r>
      <w:r w:rsidRPr="00235176">
        <w:rPr>
          <w:sz w:val="24"/>
          <w:szCs w:val="24"/>
        </w:rPr>
        <w:tab/>
      </w:r>
      <w:r w:rsidRPr="00235176">
        <w:rPr>
          <w:sz w:val="24"/>
          <w:szCs w:val="24"/>
        </w:rPr>
        <w:t>образовательного</w:t>
      </w:r>
    </w:p>
    <w:p w:rsidR="0032147D" w:rsidRPr="00235176" w:rsidRDefault="009725CC">
      <w:pPr>
        <w:pStyle w:val="20"/>
        <w:shd w:val="clear" w:color="auto" w:fill="auto"/>
        <w:spacing w:before="0"/>
        <w:ind w:left="380" w:firstLine="0"/>
        <w:rPr>
          <w:sz w:val="24"/>
          <w:szCs w:val="24"/>
        </w:rPr>
      </w:pPr>
      <w:r w:rsidRPr="00235176">
        <w:rPr>
          <w:sz w:val="24"/>
          <w:szCs w:val="24"/>
        </w:rPr>
        <w:t>стандарта начального общего образования»,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</w:pPr>
      <w:r w:rsidRPr="00235176">
        <w:rPr>
          <w:sz w:val="24"/>
          <w:szCs w:val="24"/>
        </w:rPr>
        <w:t xml:space="preserve">приказа </w:t>
      </w:r>
      <w:proofErr w:type="spellStart"/>
      <w:r w:rsidRPr="00235176">
        <w:rPr>
          <w:sz w:val="24"/>
          <w:szCs w:val="24"/>
        </w:rPr>
        <w:t>Минобрнауки</w:t>
      </w:r>
      <w:proofErr w:type="spellEnd"/>
      <w:r w:rsidRPr="00235176">
        <w:rPr>
          <w:sz w:val="24"/>
          <w:szCs w:val="24"/>
        </w:rPr>
        <w:t xml:space="preserve"> РФ</w:t>
      </w:r>
      <w:r>
        <w:t xml:space="preserve"> от 17 декабря 2010г. № 1897 «Об утверждении и</w:t>
      </w:r>
    </w:p>
    <w:p w:rsidR="0032147D" w:rsidRDefault="009725CC">
      <w:pPr>
        <w:pStyle w:val="20"/>
        <w:shd w:val="clear" w:color="auto" w:fill="auto"/>
        <w:tabs>
          <w:tab w:val="left" w:pos="1777"/>
          <w:tab w:val="left" w:pos="2034"/>
          <w:tab w:val="left" w:pos="3340"/>
          <w:tab w:val="left" w:pos="5217"/>
          <w:tab w:val="right" w:pos="9706"/>
        </w:tabs>
        <w:spacing w:before="0"/>
        <w:ind w:left="380" w:firstLine="0"/>
      </w:pPr>
      <w:r>
        <w:t>введении</w:t>
      </w:r>
      <w:r>
        <w:tab/>
        <w:t>в</w:t>
      </w:r>
      <w:r>
        <w:tab/>
        <w:t>действие</w:t>
      </w:r>
      <w:r>
        <w:tab/>
      </w:r>
      <w:proofErr w:type="gramStart"/>
      <w:r>
        <w:t>федерального</w:t>
      </w:r>
      <w:proofErr w:type="gramEnd"/>
      <w:r>
        <w:tab/>
        <w:t>государственного</w:t>
      </w:r>
      <w:r>
        <w:tab/>
        <w:t>образовательного</w:t>
      </w:r>
    </w:p>
    <w:p w:rsidR="0032147D" w:rsidRDefault="009725CC">
      <w:pPr>
        <w:pStyle w:val="20"/>
        <w:shd w:val="clear" w:color="auto" w:fill="auto"/>
        <w:spacing w:before="0"/>
        <w:ind w:left="380" w:firstLine="0"/>
      </w:pPr>
      <w:r>
        <w:t>стандарта основного общего образования»,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2"/>
        </w:tabs>
        <w:spacing w:before="0"/>
        <w:ind w:left="380" w:firstLine="0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</w:t>
      </w:r>
      <w:r>
        <w:t>РФ от 17 мая 2012 г. № 413 «Об утверждении и</w:t>
      </w:r>
    </w:p>
    <w:p w:rsidR="0032147D" w:rsidRDefault="009725CC">
      <w:pPr>
        <w:pStyle w:val="20"/>
        <w:shd w:val="clear" w:color="auto" w:fill="auto"/>
        <w:tabs>
          <w:tab w:val="left" w:pos="1777"/>
          <w:tab w:val="left" w:pos="2034"/>
          <w:tab w:val="left" w:pos="3340"/>
          <w:tab w:val="left" w:pos="5217"/>
          <w:tab w:val="right" w:pos="9706"/>
        </w:tabs>
        <w:spacing w:before="0"/>
        <w:ind w:left="380" w:firstLine="0"/>
      </w:pPr>
      <w:r>
        <w:t>введении</w:t>
      </w:r>
      <w:r>
        <w:tab/>
        <w:t>в</w:t>
      </w:r>
      <w:r>
        <w:tab/>
        <w:t>действие</w:t>
      </w:r>
      <w:r>
        <w:tab/>
      </w:r>
      <w:proofErr w:type="gramStart"/>
      <w:r>
        <w:t>федерального</w:t>
      </w:r>
      <w:proofErr w:type="gramEnd"/>
      <w:r>
        <w:tab/>
        <w:t>государственного</w:t>
      </w:r>
      <w:r>
        <w:tab/>
        <w:t>образовательного</w:t>
      </w:r>
    </w:p>
    <w:p w:rsidR="0032147D" w:rsidRDefault="009725CC">
      <w:pPr>
        <w:pStyle w:val="20"/>
        <w:shd w:val="clear" w:color="auto" w:fill="auto"/>
        <w:spacing w:before="0"/>
        <w:ind w:left="380" w:firstLine="0"/>
      </w:pPr>
      <w:r>
        <w:t>стандарта среднего (полного) общего образования».</w:t>
      </w:r>
    </w:p>
    <w:p w:rsidR="0032147D" w:rsidRDefault="00235176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before="0"/>
        <w:ind w:left="380" w:firstLine="0"/>
      </w:pPr>
      <w:r>
        <w:t>Г</w:t>
      </w:r>
      <w:r w:rsidR="009725CC">
        <w:t>одовог</w:t>
      </w:r>
      <w:r>
        <w:t>о календарного учебного графика</w:t>
      </w:r>
      <w:r w:rsidR="009725CC">
        <w:t>.</w:t>
      </w:r>
    </w:p>
    <w:p w:rsidR="0032147D" w:rsidRDefault="009725CC">
      <w:pPr>
        <w:pStyle w:val="20"/>
        <w:shd w:val="clear" w:color="auto" w:fill="auto"/>
        <w:spacing w:before="0"/>
        <w:ind w:left="380" w:firstLine="740"/>
      </w:pPr>
      <w:r>
        <w:t>Образователь</w:t>
      </w:r>
      <w:r>
        <w:t xml:space="preserve">ная деятельность по </w:t>
      </w:r>
      <w:r w:rsidR="00235176">
        <w:t xml:space="preserve">общеобразовательным программам </w:t>
      </w:r>
      <w:r>
        <w:t>осуществляется в соответствии с расписанием учебных занятий. Учебный год начинается 1 сентября и заканчивается в соответствии с учебным пл</w:t>
      </w:r>
      <w:r>
        <w:t xml:space="preserve">аном. В </w:t>
      </w:r>
      <w:r>
        <w:lastRenderedPageBreak/>
        <w:t xml:space="preserve">процессе освоения общеобразовательных программ учащимся предоставляются каникулы. Сроки начала и окончания каникул определяются в соответствии с </w:t>
      </w:r>
      <w:r w:rsidR="00235176">
        <w:t>ГКУГ</w:t>
      </w:r>
      <w:r>
        <w:t>.</w:t>
      </w:r>
    </w:p>
    <w:p w:rsidR="0032147D" w:rsidRDefault="009725CC">
      <w:pPr>
        <w:pStyle w:val="20"/>
        <w:shd w:val="clear" w:color="auto" w:fill="auto"/>
        <w:spacing w:before="0" w:after="300"/>
        <w:ind w:left="380" w:firstLine="740"/>
      </w:pPr>
      <w:r>
        <w:t>Организация внеурочной деятельности в образовательном учреждении в соответствии с требо</w:t>
      </w:r>
      <w:r>
        <w:t xml:space="preserve">ваниями ФГОС второго поколения осуществляется в соответствии с письмом </w:t>
      </w:r>
      <w:proofErr w:type="spellStart"/>
      <w:r>
        <w:t>Минобрнауки</w:t>
      </w:r>
      <w:proofErr w:type="spellEnd"/>
      <w: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32147D" w:rsidRDefault="009725CC">
      <w:pPr>
        <w:pStyle w:val="23"/>
        <w:keepNext/>
        <w:keepLines/>
        <w:shd w:val="clear" w:color="auto" w:fill="auto"/>
        <w:spacing w:before="0"/>
        <w:ind w:right="40"/>
      </w:pPr>
      <w:bookmarkStart w:id="4" w:name="bookmark4"/>
      <w:r>
        <w:t>Пропаганда и</w:t>
      </w:r>
      <w:r>
        <w:t xml:space="preserve"> обучение навыкам здорового образа жизни, организацию и</w:t>
      </w:r>
      <w:r>
        <w:br/>
        <w:t>создание условий для профилактики заболеваний и оздоровления</w:t>
      </w:r>
      <w:bookmarkEnd w:id="4"/>
    </w:p>
    <w:p w:rsidR="0032147D" w:rsidRDefault="009725CC">
      <w:pPr>
        <w:pStyle w:val="30"/>
        <w:shd w:val="clear" w:color="auto" w:fill="auto"/>
        <w:ind w:left="380" w:firstLine="740"/>
        <w:jc w:val="both"/>
      </w:pPr>
      <w:r>
        <w:t>учащихся, для занятия ими физической культурой и спортом.</w:t>
      </w:r>
    </w:p>
    <w:p w:rsidR="0032147D" w:rsidRDefault="009725CC">
      <w:pPr>
        <w:pStyle w:val="20"/>
        <w:shd w:val="clear" w:color="auto" w:fill="auto"/>
        <w:spacing w:before="0"/>
        <w:ind w:left="380" w:firstLine="740"/>
      </w:pPr>
      <w:r>
        <w:t xml:space="preserve">На основании Указа Президента РФ от 01 июня 2012 г. № 761 «О национальной </w:t>
      </w:r>
      <w:r>
        <w:t xml:space="preserve">стратегии действий в интересах детей на 2012—2017 годы» и письма </w:t>
      </w:r>
      <w:proofErr w:type="spellStart"/>
      <w:r>
        <w:t>Минобрнауки</w:t>
      </w:r>
      <w:proofErr w:type="spellEnd"/>
      <w: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</w:t>
      </w:r>
      <w:r>
        <w:t xml:space="preserve">лизации обучающихся школы. </w:t>
      </w:r>
      <w:proofErr w:type="gramStart"/>
      <w:r>
        <w:t xml:space="preserve">Одним из приоритетных направлений Программы воспитания и социализации на 2019-2020 учебный год является </w:t>
      </w:r>
      <w:proofErr w:type="spellStart"/>
      <w:r>
        <w:t>здоровьесберегающее</w:t>
      </w:r>
      <w:proofErr w:type="spellEnd"/>
      <w:r>
        <w:t xml:space="preserve"> воспитание, включающее в себя формирование у учащихся культуры здорового образа жизни, ценностных предста</w:t>
      </w:r>
      <w:r>
        <w:t xml:space="preserve">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t>здоровьесберегающими</w:t>
      </w:r>
      <w:proofErr w:type="spellEnd"/>
      <w:r>
        <w:t xml:space="preserve"> технологиями в процессе обучения во внеурочное время;</w:t>
      </w:r>
      <w:proofErr w:type="gramEnd"/>
      <w:r>
        <w:t xml:space="preserve"> формирование представлений о ценн</w:t>
      </w:r>
      <w:r>
        <w:t>ости занятий физической культурой и спортом.</w:t>
      </w:r>
    </w:p>
    <w:p w:rsidR="0032147D" w:rsidRDefault="009725CC">
      <w:pPr>
        <w:pStyle w:val="20"/>
        <w:shd w:val="clear" w:color="auto" w:fill="auto"/>
        <w:spacing w:before="0"/>
        <w:ind w:left="380" w:firstLine="740"/>
      </w:pPr>
      <w:r>
        <w:t xml:space="preserve">Данное направление реализуется через </w:t>
      </w:r>
      <w:r w:rsidR="00235176">
        <w:t>Школьный спортивный клуб «Максимум»</w:t>
      </w:r>
      <w:r>
        <w:t xml:space="preserve">, который включает организацию работы спортивных секций; проведение </w:t>
      </w:r>
      <w:proofErr w:type="spellStart"/>
      <w:r>
        <w:t>внутришкольной</w:t>
      </w:r>
      <w:proofErr w:type="spellEnd"/>
      <w:r>
        <w:t xml:space="preserve"> спартакиады учащихся, организацию Дней Здоровья, ор</w:t>
      </w:r>
      <w:r>
        <w:t>ганизацию Всероссийской акции «Спорт вместо наркотиков». Спортивные команды школы регулярн</w:t>
      </w:r>
      <w:r w:rsidR="00235176">
        <w:t xml:space="preserve">о принимают участие в районных </w:t>
      </w:r>
      <w:r>
        <w:t xml:space="preserve">и </w:t>
      </w:r>
      <w:r w:rsidR="00235176">
        <w:t>региональных</w:t>
      </w:r>
      <w:r>
        <w:t xml:space="preserve"> спортивных соревнованиях.</w:t>
      </w:r>
    </w:p>
    <w:p w:rsidR="0032147D" w:rsidRDefault="009725CC">
      <w:pPr>
        <w:pStyle w:val="20"/>
        <w:shd w:val="clear" w:color="auto" w:fill="auto"/>
        <w:spacing w:before="0"/>
        <w:ind w:left="380" w:firstLine="540"/>
      </w:pPr>
      <w:r>
        <w:t>На уроках физкультуры предусмотрена оптимальная физическая нагрузка для учащихся разли</w:t>
      </w:r>
      <w:r>
        <w:t xml:space="preserve">чных групп здоровья, что находит отражение в учебной программе.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>
        <w:t>и.т.д</w:t>
      </w:r>
      <w:proofErr w:type="spellEnd"/>
      <w:r>
        <w:t>. Профилактическая работа по воп</w:t>
      </w:r>
      <w:r>
        <w:t xml:space="preserve">росам здорового и безопасного образа жизни осуществляется в сотрудничестве с медицинским персоналом </w:t>
      </w:r>
      <w:r w:rsidR="00235176">
        <w:t>ФАП</w:t>
      </w:r>
      <w:r>
        <w:t>.</w:t>
      </w:r>
    </w:p>
    <w:p w:rsidR="00235176" w:rsidRDefault="00235176">
      <w:pPr>
        <w:pStyle w:val="30"/>
        <w:shd w:val="clear" w:color="auto" w:fill="auto"/>
        <w:spacing w:line="280" w:lineRule="exact"/>
        <w:ind w:right="340"/>
      </w:pPr>
    </w:p>
    <w:p w:rsidR="0032147D" w:rsidRDefault="009725CC">
      <w:pPr>
        <w:pStyle w:val="30"/>
        <w:shd w:val="clear" w:color="auto" w:fill="auto"/>
        <w:spacing w:line="280" w:lineRule="exact"/>
        <w:ind w:right="340"/>
      </w:pPr>
      <w:r>
        <w:t>Прохождение учащимися периодических медицинских осмотров и</w:t>
      </w:r>
    </w:p>
    <w:p w:rsidR="0032147D" w:rsidRDefault="009725CC">
      <w:pPr>
        <w:pStyle w:val="30"/>
        <w:shd w:val="clear" w:color="auto" w:fill="auto"/>
        <w:spacing w:line="280" w:lineRule="exact"/>
        <w:ind w:right="340"/>
      </w:pPr>
      <w:r>
        <w:t>диспансеризации</w:t>
      </w:r>
    </w:p>
    <w:p w:rsidR="0032147D" w:rsidRDefault="009725CC">
      <w:pPr>
        <w:pStyle w:val="20"/>
        <w:shd w:val="clear" w:color="auto" w:fill="auto"/>
        <w:spacing w:before="0" w:after="300"/>
        <w:ind w:left="380" w:firstLine="1060"/>
      </w:pPr>
      <w:proofErr w:type="gramStart"/>
      <w:r>
        <w:t>В соответствии со статьями 14, 54 и 97 Фе</w:t>
      </w:r>
      <w:r>
        <w:t xml:space="preserve">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</w:t>
      </w:r>
      <w:r>
        <w:t>том числе при поступлении в образовательные учреждения и в период обучения в них», Приказ МЗ РФ от</w:t>
      </w:r>
      <w:proofErr w:type="gramEnd"/>
      <w:r>
        <w:t xml:space="preserve"> 21.03.2014 № 125н «Об утверждении национального календаря профилактических прививок и календаря профилактических прививок по </w:t>
      </w:r>
      <w:r>
        <w:lastRenderedPageBreak/>
        <w:t>эпидемическим показаниям» в школ</w:t>
      </w:r>
      <w:r>
        <w:t>е установлен порядок и правила прохождения обучающимися медицинских осмотров и проведение вакцинаций.</w:t>
      </w:r>
    </w:p>
    <w:p w:rsidR="0032147D" w:rsidRDefault="009725CC">
      <w:pPr>
        <w:pStyle w:val="30"/>
        <w:shd w:val="clear" w:color="auto" w:fill="auto"/>
        <w:ind w:right="340"/>
      </w:pPr>
      <w:r>
        <w:t>Профилактика и запрещение курения, употребления алкогольных,</w:t>
      </w:r>
      <w:r>
        <w:br/>
        <w:t>слабоалкогольных напитков, пива, наркотических средств и</w:t>
      </w:r>
    </w:p>
    <w:p w:rsidR="0032147D" w:rsidRDefault="009725CC">
      <w:pPr>
        <w:pStyle w:val="30"/>
        <w:shd w:val="clear" w:color="auto" w:fill="auto"/>
        <w:ind w:right="340"/>
      </w:pPr>
      <w:r>
        <w:t>психотропных веществ</w:t>
      </w:r>
    </w:p>
    <w:p w:rsidR="0032147D" w:rsidRDefault="009725CC">
      <w:pPr>
        <w:pStyle w:val="20"/>
        <w:shd w:val="clear" w:color="auto" w:fill="auto"/>
        <w:spacing w:before="0"/>
        <w:ind w:left="380" w:firstLine="1060"/>
      </w:pPr>
      <w:r>
        <w:t>В школе регуляр</w:t>
      </w:r>
      <w:r>
        <w:t>но ведется работа по профилактике употребления алкогольных и слабоалкогольных напитков, пива, наркотических средств и психотропных веществ по направлениям: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1"/>
        </w:tabs>
        <w:spacing w:before="0"/>
        <w:ind w:left="380" w:firstLine="0"/>
      </w:pPr>
      <w:r>
        <w:t xml:space="preserve">меры общей профилактики, обеспечивающие вовлечение всех учащихся лицея в мероприятия, проводимые </w:t>
      </w:r>
      <w:r>
        <w:t>специалистами-медиками и сотрудниками правоохранительных органов.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51"/>
        </w:tabs>
        <w:spacing w:before="0"/>
        <w:ind w:left="380" w:firstLine="0"/>
      </w:pPr>
      <w:r>
        <w:t>меры специальной профилактики, состоящие в выявлении учащихся, нуждающихся в особом педагогическом внимании и проведении работы с ними на индивидуальном уровне.</w:t>
      </w:r>
    </w:p>
    <w:p w:rsidR="0032147D" w:rsidRDefault="009725CC">
      <w:pPr>
        <w:pStyle w:val="20"/>
        <w:shd w:val="clear" w:color="auto" w:fill="auto"/>
        <w:spacing w:before="0"/>
        <w:ind w:left="380" w:firstLine="2100"/>
      </w:pPr>
      <w:r>
        <w:t>Разработан Комплексный план р</w:t>
      </w:r>
      <w:r>
        <w:t xml:space="preserve">аботы по профилактике безнадзорности, беспризорности, правонарушений и преступлений, алкоголизма, </w:t>
      </w:r>
      <w:proofErr w:type="spellStart"/>
      <w:r>
        <w:t>табакокурения</w:t>
      </w:r>
      <w:proofErr w:type="spellEnd"/>
      <w:r>
        <w:t xml:space="preserve">, наркомании и употребления </w:t>
      </w:r>
      <w:proofErr w:type="spellStart"/>
      <w:r>
        <w:t>психоактивных</w:t>
      </w:r>
      <w:proofErr w:type="spellEnd"/>
      <w:r>
        <w:t xml:space="preserve"> веществ; по профилактике экстремизма, национализма и противодействия разжиганию межнациональной розни н</w:t>
      </w:r>
      <w:r>
        <w:t>а 20</w:t>
      </w:r>
      <w:r w:rsidR="00235176">
        <w:t>21</w:t>
      </w:r>
      <w:r>
        <w:t>-202</w:t>
      </w:r>
      <w:r w:rsidR="00235176">
        <w:t>3</w:t>
      </w:r>
      <w:bookmarkStart w:id="5" w:name="_GoBack"/>
      <w:bookmarkEnd w:id="5"/>
      <w:r>
        <w:t xml:space="preserve"> учебный год.</w:t>
      </w:r>
    </w:p>
    <w:p w:rsidR="0032147D" w:rsidRDefault="009725CC">
      <w:pPr>
        <w:pStyle w:val="20"/>
        <w:shd w:val="clear" w:color="auto" w:fill="auto"/>
        <w:spacing w:before="0"/>
        <w:ind w:left="380" w:firstLine="1060"/>
      </w:pPr>
      <w:r>
        <w:t xml:space="preserve">Особое внимание уделяется профилактике употребления </w:t>
      </w:r>
      <w:proofErr w:type="spellStart"/>
      <w:r>
        <w:t>спайсов</w:t>
      </w:r>
      <w:proofErr w:type="spellEnd"/>
      <w:r>
        <w:t xml:space="preserve"> и электронных сигарет - «</w:t>
      </w:r>
      <w:proofErr w:type="spellStart"/>
      <w:r>
        <w:t>вейпов</w:t>
      </w:r>
      <w:proofErr w:type="spellEnd"/>
      <w:r>
        <w:t xml:space="preserve">» среди несовершеннолетних. Проводятся общешкольные и </w:t>
      </w:r>
      <w:proofErr w:type="spellStart"/>
      <w:r>
        <w:t>внутриклассные</w:t>
      </w:r>
      <w:proofErr w:type="spellEnd"/>
      <w:r>
        <w:t xml:space="preserve"> родительские собрания с целью ознакомления родителей с признаками употр</w:t>
      </w:r>
      <w:r>
        <w:t xml:space="preserve">ебления </w:t>
      </w:r>
      <w:proofErr w:type="spellStart"/>
      <w:r>
        <w:t>спайсов</w:t>
      </w:r>
      <w:proofErr w:type="spellEnd"/>
      <w:r>
        <w:t xml:space="preserve">, с информацией о первой помощи, которую необходимо оказать подростку, попавшему в данную ситуацию. На классных часах классные руководители регулярно проводят беседы по профилактике </w:t>
      </w:r>
      <w:proofErr w:type="spellStart"/>
      <w:r>
        <w:t>табакокурения</w:t>
      </w:r>
      <w:proofErr w:type="spellEnd"/>
      <w:r>
        <w:t xml:space="preserve"> и употребления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32147D" w:rsidRDefault="009725CC">
      <w:pPr>
        <w:pStyle w:val="20"/>
        <w:shd w:val="clear" w:color="auto" w:fill="auto"/>
        <w:spacing w:before="0"/>
        <w:ind w:left="380" w:firstLine="1540"/>
      </w:pPr>
      <w:r>
        <w:t>Ежегодн</w:t>
      </w:r>
      <w:r>
        <w:t>о обучающиеся школы с 13 летнего возраста проходят социально-психологическое тестирование на раннее выявление немедицинского потребления наркотических средств и психотропных веществ.</w:t>
      </w:r>
    </w:p>
    <w:p w:rsidR="0032147D" w:rsidRDefault="009725CC">
      <w:pPr>
        <w:pStyle w:val="20"/>
        <w:shd w:val="clear" w:color="auto" w:fill="auto"/>
        <w:spacing w:before="0"/>
        <w:ind w:left="380" w:firstLine="1060"/>
      </w:pPr>
      <w:r>
        <w:t>Классными руководителями на классных часах проводятся беседы по профилакт</w:t>
      </w:r>
      <w:r>
        <w:t>ике употребления наркотических средств и психотропных веществ, с привлечением сотрудников инспекции по делам несовершеннолетних.</w:t>
      </w:r>
    </w:p>
    <w:p w:rsidR="0032147D" w:rsidRDefault="009725CC">
      <w:pPr>
        <w:pStyle w:val="20"/>
        <w:shd w:val="clear" w:color="auto" w:fill="auto"/>
        <w:spacing w:before="0" w:after="240"/>
        <w:ind w:left="380" w:firstLine="0"/>
      </w:pPr>
      <w:r>
        <w:t>Педагогом-психологом ежегодно проводится диагностика факторов риска приобщения к наркотическим средствам и психотропных веществ</w:t>
      </w:r>
      <w:r>
        <w:t xml:space="preserve"> учащихся старших классов; диагностика выявления склонности к различным формам </w:t>
      </w:r>
      <w:proofErr w:type="spellStart"/>
      <w:r>
        <w:t>девиантного</w:t>
      </w:r>
      <w:proofErr w:type="spellEnd"/>
      <w: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32147D" w:rsidRDefault="009725CC">
      <w:pPr>
        <w:pStyle w:val="30"/>
        <w:shd w:val="clear" w:color="auto" w:fill="auto"/>
        <w:ind w:right="40"/>
      </w:pPr>
      <w:r>
        <w:t xml:space="preserve">Проведение </w:t>
      </w:r>
      <w:proofErr w:type="gramStart"/>
      <w:r>
        <w:t>санит</w:t>
      </w:r>
      <w:r>
        <w:t>арно-противоэпидемических</w:t>
      </w:r>
      <w:proofErr w:type="gramEnd"/>
      <w:r>
        <w:t xml:space="preserve"> и профилактических</w:t>
      </w:r>
    </w:p>
    <w:p w:rsidR="0032147D" w:rsidRDefault="009725CC">
      <w:pPr>
        <w:pStyle w:val="30"/>
        <w:shd w:val="clear" w:color="auto" w:fill="auto"/>
        <w:ind w:right="340"/>
      </w:pPr>
      <w:r>
        <w:t>мероприятий</w:t>
      </w:r>
    </w:p>
    <w:p w:rsidR="0032147D" w:rsidRDefault="009725CC">
      <w:pPr>
        <w:pStyle w:val="20"/>
        <w:shd w:val="clear" w:color="auto" w:fill="auto"/>
        <w:spacing w:before="0" w:after="240"/>
        <w:ind w:left="380" w:firstLine="1020"/>
      </w:pPr>
      <w: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согласно требованиям Федерального закона от</w:t>
      </w:r>
      <w:r>
        <w:t xml:space="preserve"> 30 марта 1999 года </w:t>
      </w:r>
      <w:r>
        <w:rPr>
          <w:rStyle w:val="2Candara-2pt"/>
        </w:rPr>
        <w:t>№2</w:t>
      </w:r>
      <w:r>
        <w:t xml:space="preserve"> 52-ФЗ «О санитарно-эпидемиологическом благополучии </w:t>
      </w:r>
      <w:r>
        <w:lastRenderedPageBreak/>
        <w:t>населения».</w:t>
      </w:r>
    </w:p>
    <w:p w:rsidR="0032147D" w:rsidRDefault="009725CC">
      <w:pPr>
        <w:pStyle w:val="30"/>
        <w:shd w:val="clear" w:color="auto" w:fill="auto"/>
        <w:ind w:right="40"/>
      </w:pPr>
      <w:r>
        <w:t xml:space="preserve">Профилактика несчастных случаев с учащимися во время пребывания </w:t>
      </w:r>
      <w:proofErr w:type="gramStart"/>
      <w:r>
        <w:t>в</w:t>
      </w:r>
      <w:proofErr w:type="gramEnd"/>
    </w:p>
    <w:p w:rsidR="0032147D" w:rsidRDefault="009725CC">
      <w:pPr>
        <w:pStyle w:val="30"/>
        <w:shd w:val="clear" w:color="auto" w:fill="auto"/>
        <w:ind w:right="40"/>
      </w:pPr>
      <w:r>
        <w:t>школе</w:t>
      </w:r>
    </w:p>
    <w:p w:rsidR="0032147D" w:rsidRDefault="009725CC">
      <w:pPr>
        <w:pStyle w:val="20"/>
        <w:shd w:val="clear" w:color="auto" w:fill="auto"/>
        <w:spacing w:before="0"/>
        <w:ind w:left="380" w:firstLine="1020"/>
      </w:pPr>
      <w:r>
        <w:t xml:space="preserve">Профилактика несчастных случаев с учащимися во время пребывания в школе проводится через систему </w:t>
      </w:r>
      <w:proofErr w:type="spellStart"/>
      <w:r>
        <w:t>внутриклассных</w:t>
      </w:r>
      <w:proofErr w:type="spellEnd"/>
      <w:r>
        <w:t xml:space="preserve"> и </w:t>
      </w:r>
      <w:proofErr w:type="spellStart"/>
      <w:r>
        <w:t>внутришкольных</w:t>
      </w:r>
      <w:proofErr w:type="spellEnd"/>
      <w:r>
        <w:t xml:space="preserve"> мероприятий по обучению правилам поведения в школе; изучение Правил поведения учащихся; регулярное проведение инструктажей по безопасному поведению на переменах, в столовой, в период каникул для учащихся и родителей и других</w:t>
      </w:r>
      <w:r>
        <w:t xml:space="preserve"> мероприятий.</w:t>
      </w:r>
    </w:p>
    <w:p w:rsidR="0032147D" w:rsidRDefault="009725CC">
      <w:pPr>
        <w:pStyle w:val="20"/>
        <w:shd w:val="clear" w:color="auto" w:fill="auto"/>
        <w:spacing w:before="0" w:after="513"/>
        <w:ind w:left="380" w:firstLine="1020"/>
      </w:pPr>
      <w:proofErr w:type="gramStart"/>
      <w:r>
        <w:t>Расследование и учёт несчастных случаев с учащимися во время пребывания в школе осуществляется в соответствии с Положением «О порядке расследования несчастных случаев с обучающимися школы».</w:t>
      </w:r>
      <w:proofErr w:type="gramEnd"/>
    </w:p>
    <w:p w:rsidR="0032147D" w:rsidRDefault="009725CC">
      <w:pPr>
        <w:pStyle w:val="30"/>
        <w:shd w:val="clear" w:color="auto" w:fill="auto"/>
        <w:spacing w:after="34" w:line="280" w:lineRule="exact"/>
        <w:ind w:right="40"/>
      </w:pPr>
      <w:r>
        <w:t>Система обеспечения безопасности учащихся во время п</w:t>
      </w:r>
      <w:r>
        <w:t xml:space="preserve">ребывания </w:t>
      </w:r>
      <w:proofErr w:type="gramStart"/>
      <w:r>
        <w:t>в</w:t>
      </w:r>
      <w:proofErr w:type="gramEnd"/>
    </w:p>
    <w:p w:rsidR="0032147D" w:rsidRDefault="009725CC">
      <w:pPr>
        <w:pStyle w:val="30"/>
        <w:shd w:val="clear" w:color="auto" w:fill="auto"/>
        <w:spacing w:after="105" w:line="280" w:lineRule="exact"/>
        <w:ind w:right="40"/>
      </w:pPr>
      <w:r>
        <w:t>школе.</w:t>
      </w:r>
    </w:p>
    <w:p w:rsidR="0032147D" w:rsidRDefault="009725CC">
      <w:pPr>
        <w:pStyle w:val="20"/>
        <w:shd w:val="clear" w:color="auto" w:fill="auto"/>
        <w:spacing w:before="0" w:line="346" w:lineRule="exact"/>
        <w:ind w:left="380" w:firstLine="1020"/>
      </w:pPr>
      <w:r>
        <w:t>Комплексная безопасность школы формируется и достигается в процессе реализации следующих направлений: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spacing w:before="0" w:line="346" w:lineRule="exact"/>
        <w:ind w:left="380" w:firstLine="0"/>
      </w:pPr>
      <w:r>
        <w:t xml:space="preserve"> работа по организации и управлению безопасным образовательным пространством;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spacing w:before="0" w:line="346" w:lineRule="exact"/>
        <w:ind w:left="380" w:firstLine="0"/>
      </w:pPr>
      <w:r>
        <w:t xml:space="preserve"> </w:t>
      </w:r>
      <w:proofErr w:type="gramStart"/>
      <w:r>
        <w:t>работа по антитеррористической защищенности и противодей</w:t>
      </w:r>
      <w:r>
        <w:t xml:space="preserve">ствию терроризму и экстремизму (Федеральный закон от 6 марта 2006 г. №35 -ФЗ «О противодействии терроризму (в ред. От 28.06.2014 г); Приказ </w:t>
      </w:r>
      <w:proofErr w:type="spellStart"/>
      <w:r>
        <w:t>Минобрнауки</w:t>
      </w:r>
      <w:proofErr w:type="spellEnd"/>
      <w:r>
        <w:t xml:space="preserve"> России от 4 июня 2008 г. №170 «О комплексе мер по противодействию терроризму в сфере образования и науки</w:t>
      </w:r>
      <w:r>
        <w:t>» (в ред. От 23.07.2008);</w:t>
      </w:r>
      <w:proofErr w:type="gramEnd"/>
      <w:r>
        <w:t xml:space="preserve"> приказ Федерального агентства по образованию от 11 ноября 2009 г. №2013 «О мерах по обеспечению пожарной и антитеррористической безопасности образовательных учреждений;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before="0" w:line="346" w:lineRule="exact"/>
        <w:ind w:left="380" w:firstLine="0"/>
      </w:pPr>
      <w:r>
        <w:t>работа по обеспечению охраны образовательного учреждения;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71"/>
        </w:tabs>
        <w:spacing w:before="0" w:line="346" w:lineRule="exact"/>
        <w:ind w:left="400" w:firstLine="0"/>
      </w:pPr>
      <w:r>
        <w:t xml:space="preserve">работа по информационной безопасности (письмо </w:t>
      </w:r>
      <w:proofErr w:type="spellStart"/>
      <w:r>
        <w:t>Минздравсоцразвития</w:t>
      </w:r>
      <w:proofErr w:type="spellEnd"/>
      <w:r>
        <w:t xml:space="preserve">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66"/>
        </w:tabs>
        <w:spacing w:before="0" w:line="346" w:lineRule="exact"/>
        <w:ind w:left="400" w:firstLine="0"/>
      </w:pPr>
      <w:r>
        <w:t>работа по пож</w:t>
      </w:r>
      <w:r>
        <w:t>арной безопасности;</w:t>
      </w:r>
    </w:p>
    <w:p w:rsidR="0032147D" w:rsidRDefault="009725CC">
      <w:pPr>
        <w:pStyle w:val="20"/>
        <w:numPr>
          <w:ilvl w:val="0"/>
          <w:numId w:val="2"/>
        </w:numPr>
        <w:shd w:val="clear" w:color="auto" w:fill="auto"/>
        <w:tabs>
          <w:tab w:val="left" w:pos="666"/>
        </w:tabs>
        <w:spacing w:before="0" w:line="346" w:lineRule="exact"/>
        <w:ind w:left="400" w:firstLine="0"/>
      </w:pPr>
      <w:r>
        <w:t>работа по электробезопасности.</w:t>
      </w:r>
    </w:p>
    <w:sectPr w:rsidR="0032147D" w:rsidSect="00235176">
      <w:pgSz w:w="11900" w:h="16840"/>
      <w:pgMar w:top="1157" w:right="820" w:bottom="709" w:left="13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5CC" w:rsidRDefault="009725CC">
      <w:r>
        <w:separator/>
      </w:r>
    </w:p>
  </w:endnote>
  <w:endnote w:type="continuationSeparator" w:id="0">
    <w:p w:rsidR="009725CC" w:rsidRDefault="0097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5CC" w:rsidRDefault="009725CC"/>
  </w:footnote>
  <w:footnote w:type="continuationSeparator" w:id="0">
    <w:p w:rsidR="009725CC" w:rsidRDefault="009725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246"/>
    <w:multiLevelType w:val="multilevel"/>
    <w:tmpl w:val="299EF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003B3E"/>
    <w:multiLevelType w:val="multilevel"/>
    <w:tmpl w:val="08027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7D"/>
    <w:rsid w:val="00010203"/>
    <w:rsid w:val="00230DA2"/>
    <w:rsid w:val="00235176"/>
    <w:rsid w:val="0032147D"/>
    <w:rsid w:val="0097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2021-01-21T16:14:00Z</dcterms:created>
  <dcterms:modified xsi:type="dcterms:W3CDTF">2021-01-21T16:53:00Z</dcterms:modified>
</cp:coreProperties>
</file>